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42B3" w:rsidRPr="00A05A80" w:rsidRDefault="000D7BFD">
      <w:pPr>
        <w:rPr>
          <w:sz w:val="24"/>
          <w:szCs w:val="24"/>
        </w:rPr>
      </w:pPr>
      <w:r w:rsidRPr="00A05A80">
        <w:rPr>
          <w:sz w:val="24"/>
          <w:szCs w:val="24"/>
        </w:rPr>
        <w:t>Peremartongyártelep, északi bányaterület kármentesítése (KEOP-2.4.0/2F/09-2010-0002)</w:t>
      </w:r>
    </w:p>
    <w:p w:rsidR="000D7BFD" w:rsidRPr="00A05A80" w:rsidRDefault="000D7BFD" w:rsidP="009A7D5C">
      <w:pPr>
        <w:jc w:val="both"/>
        <w:rPr>
          <w:sz w:val="24"/>
          <w:szCs w:val="24"/>
        </w:rPr>
      </w:pPr>
      <w:r w:rsidRPr="00A05A80">
        <w:rPr>
          <w:sz w:val="24"/>
          <w:szCs w:val="24"/>
        </w:rPr>
        <w:t>A Közép-dunántúli Vízügyi Igazgatóság, mint az illetékességi területére eső, állami felelősségi körbe tartozó környezeti kármentesítési feladatok végrehajtója</w:t>
      </w:r>
      <w:r w:rsidR="009A7D5C">
        <w:rPr>
          <w:sz w:val="24"/>
          <w:szCs w:val="24"/>
        </w:rPr>
        <w:t>,</w:t>
      </w:r>
      <w:r w:rsidRPr="00A05A80">
        <w:rPr>
          <w:sz w:val="24"/>
          <w:szCs w:val="24"/>
        </w:rPr>
        <w:t xml:space="preserve"> </w:t>
      </w:r>
      <w:r w:rsidR="009A7D5C" w:rsidRPr="00A05A80">
        <w:rPr>
          <w:sz w:val="24"/>
          <w:szCs w:val="24"/>
        </w:rPr>
        <w:t xml:space="preserve">2008-ban támogatást nyert a jogutód nélkül megszűnt </w:t>
      </w:r>
      <w:proofErr w:type="spellStart"/>
      <w:r w:rsidR="009A7D5C" w:rsidRPr="00A05A80">
        <w:rPr>
          <w:sz w:val="24"/>
          <w:szCs w:val="24"/>
        </w:rPr>
        <w:t>Peremartoni</w:t>
      </w:r>
      <w:proofErr w:type="spellEnd"/>
      <w:r w:rsidR="009A7D5C" w:rsidRPr="00A05A80">
        <w:rPr>
          <w:sz w:val="24"/>
          <w:szCs w:val="24"/>
        </w:rPr>
        <w:t xml:space="preserve"> Vegyipari Vállalat által hátra hagyott környezeti károk felszámolására </w:t>
      </w:r>
      <w:r w:rsidRPr="00A05A80">
        <w:rPr>
          <w:sz w:val="24"/>
          <w:szCs w:val="24"/>
        </w:rPr>
        <w:t>a KEOP-2.4.0 kódszámú, „Szennyezett területek kármentesítése” tárgyú kétfordulós pályáza</w:t>
      </w:r>
      <w:r w:rsidR="009A7D5C">
        <w:rPr>
          <w:sz w:val="24"/>
          <w:szCs w:val="24"/>
        </w:rPr>
        <w:t>ti konstrukció</w:t>
      </w:r>
      <w:r w:rsidRPr="00A05A80">
        <w:rPr>
          <w:sz w:val="24"/>
          <w:szCs w:val="24"/>
        </w:rPr>
        <w:t xml:space="preserve"> keretében</w:t>
      </w:r>
      <w:r w:rsidR="00CA1FA0" w:rsidRPr="00A05A80">
        <w:rPr>
          <w:sz w:val="24"/>
          <w:szCs w:val="24"/>
        </w:rPr>
        <w:t>.</w:t>
      </w:r>
    </w:p>
    <w:p w:rsidR="00A05A80" w:rsidRDefault="00CA1FA0" w:rsidP="009A7D5C">
      <w:pPr>
        <w:spacing w:after="0" w:line="240" w:lineRule="auto"/>
        <w:jc w:val="both"/>
        <w:rPr>
          <w:sz w:val="24"/>
          <w:szCs w:val="24"/>
        </w:rPr>
      </w:pPr>
      <w:r w:rsidRPr="00A05A80">
        <w:rPr>
          <w:sz w:val="24"/>
          <w:szCs w:val="24"/>
        </w:rPr>
        <w:t xml:space="preserve">A szennyezettséggel érintett terület Veszprém megyében, a Balaton-felvidékhez tartozó Vilonyai-hegyek kistáj területén található, meredek lejtők övezte középhegységi fennsík. A </w:t>
      </w:r>
      <w:proofErr w:type="gramStart"/>
      <w:r w:rsidRPr="00A05A80">
        <w:rPr>
          <w:sz w:val="24"/>
          <w:szCs w:val="24"/>
        </w:rPr>
        <w:t xml:space="preserve">terület </w:t>
      </w:r>
      <w:r w:rsidR="00A05A80" w:rsidRPr="00A05A80">
        <w:rPr>
          <w:sz w:val="24"/>
          <w:szCs w:val="24"/>
        </w:rPr>
        <w:t>kedvező</w:t>
      </w:r>
      <w:proofErr w:type="gramEnd"/>
      <w:r w:rsidR="00A05A80" w:rsidRPr="00A05A80">
        <w:rPr>
          <w:sz w:val="24"/>
          <w:szCs w:val="24"/>
        </w:rPr>
        <w:t xml:space="preserve"> </w:t>
      </w:r>
      <w:r w:rsidRPr="00A05A80">
        <w:rPr>
          <w:sz w:val="24"/>
          <w:szCs w:val="24"/>
        </w:rPr>
        <w:t>adottságai (országhatároktól távol eső, ritkán lakott</w:t>
      </w:r>
      <w:r w:rsidR="00A05A80" w:rsidRPr="00A05A80">
        <w:rPr>
          <w:sz w:val="24"/>
          <w:szCs w:val="24"/>
        </w:rPr>
        <w:t xml:space="preserve"> terület) miatt telepítették ide az I. világháborút követően a </w:t>
      </w:r>
      <w:r w:rsidR="00A05A80">
        <w:rPr>
          <w:sz w:val="24"/>
          <w:szCs w:val="24"/>
        </w:rPr>
        <w:t>t</w:t>
      </w:r>
      <w:r w:rsidRPr="00A05A80">
        <w:rPr>
          <w:sz w:val="24"/>
          <w:szCs w:val="24"/>
        </w:rPr>
        <w:t xml:space="preserve">rianoni békeszerződés </w:t>
      </w:r>
      <w:r w:rsidR="009A7D5C">
        <w:rPr>
          <w:sz w:val="24"/>
          <w:szCs w:val="24"/>
        </w:rPr>
        <w:t>következtében</w:t>
      </w:r>
      <w:r w:rsidRPr="00A05A80">
        <w:rPr>
          <w:sz w:val="24"/>
          <w:szCs w:val="24"/>
        </w:rPr>
        <w:t xml:space="preserve"> az országhatáron kívülre került robbanóanyaggyárak ki</w:t>
      </w:r>
      <w:r w:rsidR="00A05A80" w:rsidRPr="00A05A80">
        <w:rPr>
          <w:sz w:val="24"/>
          <w:szCs w:val="24"/>
        </w:rPr>
        <w:t>váltására létesítendő új gyárat</w:t>
      </w:r>
      <w:r w:rsidRPr="00A05A80">
        <w:rPr>
          <w:sz w:val="24"/>
          <w:szCs w:val="24"/>
        </w:rPr>
        <w:t>. Az üzem telepítése 1921-ben kezdődött.</w:t>
      </w:r>
    </w:p>
    <w:p w:rsidR="0024485D" w:rsidRPr="00BB589D" w:rsidRDefault="0024485D" w:rsidP="009A7D5C">
      <w:pPr>
        <w:spacing w:after="0" w:line="240" w:lineRule="auto"/>
        <w:jc w:val="both"/>
        <w:rPr>
          <w:rFonts w:ascii="Times New Roman" w:hAnsi="Times New Roman"/>
          <w:sz w:val="24"/>
        </w:rPr>
      </w:pPr>
    </w:p>
    <w:p w:rsidR="00A05A80" w:rsidRDefault="00A865C5" w:rsidP="009A7D5C">
      <w:pPr>
        <w:jc w:val="both"/>
        <w:rPr>
          <w:sz w:val="24"/>
          <w:szCs w:val="24"/>
        </w:rPr>
      </w:pPr>
      <w:r>
        <w:rPr>
          <w:noProof/>
          <w:sz w:val="24"/>
          <w:lang w:eastAsia="hu-HU"/>
        </w:rPr>
        <w:drawing>
          <wp:anchor distT="0" distB="396240" distL="114300" distR="114300" simplePos="0" relativeHeight="251659264" behindDoc="0" locked="0" layoutInCell="1" allowOverlap="1" wp14:anchorId="45C4428E" wp14:editId="153A1FEC">
            <wp:simplePos x="0" y="0"/>
            <wp:positionH relativeFrom="column">
              <wp:posOffset>-4445</wp:posOffset>
            </wp:positionH>
            <wp:positionV relativeFrom="page">
              <wp:posOffset>4385310</wp:posOffset>
            </wp:positionV>
            <wp:extent cx="2880000" cy="1911600"/>
            <wp:effectExtent l="0" t="0" r="0" b="0"/>
            <wp:wrapSquare wrapText="bothSides"/>
            <wp:docPr id="2" name="Kép 2" descr="Z:\Projekt csoport\Peremarton\Megvalósítás\Organizáció\fotók\Absurd\300_62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Z:\Projekt csoport\Peremarton\Megvalósítás\Organizáció\fotók\Absurd\300_6214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000" cy="191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05A80" w:rsidRPr="00A05A80">
        <w:rPr>
          <w:sz w:val="24"/>
        </w:rPr>
        <w:t xml:space="preserve">Az ipari tevékenység ipari robbanóanyag gyártással indult 1923-ban. </w:t>
      </w:r>
      <w:r w:rsidR="00A05A80">
        <w:rPr>
          <w:sz w:val="24"/>
        </w:rPr>
        <w:t xml:space="preserve">Ezt követően a </w:t>
      </w:r>
      <w:proofErr w:type="spellStart"/>
      <w:r w:rsidR="00CA1FA0" w:rsidRPr="00A05A80">
        <w:rPr>
          <w:sz w:val="24"/>
          <w:szCs w:val="24"/>
        </w:rPr>
        <w:t>Peremartoni</w:t>
      </w:r>
      <w:proofErr w:type="spellEnd"/>
      <w:r w:rsidR="00CA1FA0" w:rsidRPr="00A05A80">
        <w:rPr>
          <w:sz w:val="24"/>
          <w:szCs w:val="24"/>
        </w:rPr>
        <w:t xml:space="preserve"> Vegyipari Vállalat</w:t>
      </w:r>
      <w:r w:rsidR="00A05A80">
        <w:rPr>
          <w:sz w:val="24"/>
          <w:szCs w:val="24"/>
        </w:rPr>
        <w:t xml:space="preserve"> felszámolásáig, azaz 1992-ig az alábbi tevékenységek folytak a területen:</w:t>
      </w:r>
    </w:p>
    <w:p w:rsidR="00A05A80" w:rsidRPr="00A05A80" w:rsidRDefault="00A05A80" w:rsidP="00A865C5">
      <w:pPr>
        <w:numPr>
          <w:ilvl w:val="0"/>
          <w:numId w:val="3"/>
        </w:numPr>
        <w:spacing w:after="0" w:line="240" w:lineRule="auto"/>
        <w:contextualSpacing/>
        <w:jc w:val="both"/>
        <w:rPr>
          <w:sz w:val="24"/>
        </w:rPr>
      </w:pPr>
      <w:r w:rsidRPr="00A05A80">
        <w:rPr>
          <w:sz w:val="24"/>
        </w:rPr>
        <w:t>Kénsavgyártás</w:t>
      </w:r>
    </w:p>
    <w:p w:rsidR="00A05A80" w:rsidRPr="00A05A80" w:rsidRDefault="00A05A80" w:rsidP="00A05A80">
      <w:pPr>
        <w:numPr>
          <w:ilvl w:val="0"/>
          <w:numId w:val="3"/>
        </w:numPr>
        <w:spacing w:after="0" w:line="240" w:lineRule="auto"/>
        <w:contextualSpacing/>
        <w:jc w:val="both"/>
        <w:rPr>
          <w:sz w:val="24"/>
        </w:rPr>
      </w:pPr>
      <w:r w:rsidRPr="00A05A80">
        <w:rPr>
          <w:sz w:val="24"/>
        </w:rPr>
        <w:t>Műtrágyagyártás</w:t>
      </w:r>
    </w:p>
    <w:p w:rsidR="00A05A80" w:rsidRPr="00A05A80" w:rsidRDefault="00A05A80" w:rsidP="00A05A80">
      <w:pPr>
        <w:numPr>
          <w:ilvl w:val="0"/>
          <w:numId w:val="3"/>
        </w:numPr>
        <w:spacing w:after="0" w:line="240" w:lineRule="auto"/>
        <w:contextualSpacing/>
        <w:jc w:val="both"/>
        <w:rPr>
          <w:sz w:val="24"/>
        </w:rPr>
      </w:pPr>
      <w:r w:rsidRPr="00A05A80">
        <w:rPr>
          <w:sz w:val="24"/>
        </w:rPr>
        <w:t>Szervetlen sók előállítása</w:t>
      </w:r>
    </w:p>
    <w:p w:rsidR="00A05A80" w:rsidRPr="00A05A80" w:rsidRDefault="00A05A80" w:rsidP="00A05A80">
      <w:pPr>
        <w:numPr>
          <w:ilvl w:val="0"/>
          <w:numId w:val="3"/>
        </w:numPr>
        <w:spacing w:after="0" w:line="240" w:lineRule="auto"/>
        <w:contextualSpacing/>
        <w:jc w:val="both"/>
        <w:rPr>
          <w:sz w:val="24"/>
        </w:rPr>
      </w:pPr>
      <w:proofErr w:type="spellStart"/>
      <w:r w:rsidRPr="00A05A80">
        <w:rPr>
          <w:sz w:val="24"/>
        </w:rPr>
        <w:t>Növényvédőszer</w:t>
      </w:r>
      <w:proofErr w:type="spellEnd"/>
      <w:r w:rsidRPr="00A05A80">
        <w:rPr>
          <w:sz w:val="24"/>
        </w:rPr>
        <w:t xml:space="preserve"> gyártás</w:t>
      </w:r>
    </w:p>
    <w:p w:rsidR="00A05A80" w:rsidRDefault="00A05A80" w:rsidP="00A05A80">
      <w:pPr>
        <w:numPr>
          <w:ilvl w:val="0"/>
          <w:numId w:val="3"/>
        </w:numPr>
        <w:spacing w:after="0" w:line="240" w:lineRule="auto"/>
        <w:contextualSpacing/>
        <w:jc w:val="both"/>
        <w:rPr>
          <w:sz w:val="24"/>
        </w:rPr>
      </w:pPr>
      <w:r w:rsidRPr="00A05A80">
        <w:rPr>
          <w:sz w:val="24"/>
        </w:rPr>
        <w:t>Ipari robbanóanyag gyártás</w:t>
      </w:r>
      <w:r>
        <w:rPr>
          <w:sz w:val="24"/>
        </w:rPr>
        <w:t>.</w:t>
      </w:r>
    </w:p>
    <w:p w:rsidR="00A05A80" w:rsidRPr="00A05A80" w:rsidRDefault="00A05A80" w:rsidP="00A05A80">
      <w:pPr>
        <w:spacing w:after="0" w:line="240" w:lineRule="auto"/>
        <w:ind w:left="360"/>
        <w:contextualSpacing/>
        <w:jc w:val="both"/>
        <w:rPr>
          <w:sz w:val="24"/>
        </w:rPr>
      </w:pPr>
    </w:p>
    <w:p w:rsidR="009A7D5C" w:rsidRPr="009A7D5C" w:rsidRDefault="009D2BC7" w:rsidP="009A7D5C">
      <w:pPr>
        <w:jc w:val="both"/>
        <w:rPr>
          <w:sz w:val="24"/>
        </w:rPr>
      </w:pPr>
      <w:r>
        <w:rPr>
          <w:noProof/>
          <w:sz w:val="24"/>
          <w:szCs w:val="24"/>
          <w:lang w:eastAsia="hu-H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-2479675</wp:posOffset>
                </wp:positionH>
                <wp:positionV relativeFrom="paragraph">
                  <wp:posOffset>641350</wp:posOffset>
                </wp:positionV>
                <wp:extent cx="1800225" cy="276225"/>
                <wp:effectExtent l="0" t="0" r="9525" b="9525"/>
                <wp:wrapNone/>
                <wp:docPr id="5" name="Szövegdoboz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00225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2BC7" w:rsidRPr="009D2BC7" w:rsidRDefault="009D2BC7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 w:rsidRPr="009D2BC7">
                              <w:rPr>
                                <w:i/>
                                <w:sz w:val="18"/>
                                <w:szCs w:val="18"/>
                              </w:rPr>
                              <w:t>A bányagödör fémhulladékokkal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Szövegdoboz 5" o:spid="_x0000_s1026" type="#_x0000_t202" style="position:absolute;left:0;text-align:left;margin-left:-195.25pt;margin-top:50.5pt;width:141.75pt;height:21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" fillcolor="white [3201]" stroked="f" strokeweight=".5pt">
                <v:textbox>
                  <w:txbxContent>
                    <w:p w:rsidR="009D2BC7" w:rsidRPr="009D2BC7" w:rsidRDefault="009D2BC7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 w:rsidRPr="009D2BC7">
                        <w:rPr>
                          <w:i/>
                          <w:sz w:val="18"/>
                          <w:szCs w:val="18"/>
                        </w:rPr>
                        <w:t>A bányagödör fémhulladékokkal</w:t>
                      </w:r>
                    </w:p>
                  </w:txbxContent>
                </v:textbox>
              </v:shape>
            </w:pict>
          </mc:Fallback>
        </mc:AlternateContent>
      </w:r>
      <w:r w:rsidR="00A865C5">
        <w:rPr>
          <w:noProof/>
          <w:sz w:val="24"/>
          <w:szCs w:val="24"/>
          <w:lang w:eastAsia="hu-HU"/>
        </w:rPr>
        <w:drawing>
          <wp:anchor distT="0" distB="396240" distL="252095" distR="114300" simplePos="0" relativeHeight="251658240" behindDoc="0" locked="0" layoutInCell="1" allowOverlap="1" wp14:anchorId="3A00744D" wp14:editId="3E7A91B4">
            <wp:simplePos x="0" y="0"/>
            <wp:positionH relativeFrom="column">
              <wp:posOffset>80010</wp:posOffset>
            </wp:positionH>
            <wp:positionV relativeFrom="paragraph">
              <wp:posOffset>1317625</wp:posOffset>
            </wp:positionV>
            <wp:extent cx="2620800" cy="1965600"/>
            <wp:effectExtent l="0" t="0" r="8255" b="0"/>
            <wp:wrapSquare wrapText="bothSides"/>
            <wp:docPr id="1" name="Kép 1" descr="Z:\Projekt csoport\Peremarton\Megvalósítás\Organizáció\fotók\PEREMARTON KÉPEK\CSERJEIRTÁS\DSCF002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Z:\Projekt csoport\Peremarton\Megvalósítás\Organizáció\fotók\PEREMARTON KÉPEK\CSERJEIRTÁS\DSCF0025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0800" cy="196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A1FA0" w:rsidRPr="00A05A80">
        <w:rPr>
          <w:sz w:val="24"/>
          <w:szCs w:val="24"/>
        </w:rPr>
        <w:t xml:space="preserve">A </w:t>
      </w:r>
      <w:r w:rsidR="00A05A80">
        <w:rPr>
          <w:sz w:val="24"/>
          <w:szCs w:val="24"/>
        </w:rPr>
        <w:t>különböző vegyipari technológiák üzemeltetésébő</w:t>
      </w:r>
      <w:r w:rsidR="009A7D5C">
        <w:rPr>
          <w:sz w:val="24"/>
          <w:szCs w:val="24"/>
        </w:rPr>
        <w:t>l</w:t>
      </w:r>
      <w:r w:rsidR="00A05A80">
        <w:rPr>
          <w:sz w:val="24"/>
          <w:szCs w:val="24"/>
        </w:rPr>
        <w:t xml:space="preserve"> származó hulladékokat és mellékte</w:t>
      </w:r>
      <w:r w:rsidR="009A7D5C">
        <w:rPr>
          <w:sz w:val="24"/>
          <w:szCs w:val="24"/>
        </w:rPr>
        <w:t xml:space="preserve">rmékeket műszaki védelem nélkül deponálták a </w:t>
      </w:r>
      <w:r w:rsidR="00196FB3">
        <w:rPr>
          <w:sz w:val="24"/>
          <w:szCs w:val="24"/>
        </w:rPr>
        <w:t xml:space="preserve">vállalathoz tartozó </w:t>
      </w:r>
      <w:r w:rsidR="009A7D5C">
        <w:rPr>
          <w:sz w:val="24"/>
          <w:szCs w:val="24"/>
        </w:rPr>
        <w:t xml:space="preserve">nyílt karsztos terület felszíni mélyedéseiben, illetve itt végezték a göngyöleg égetését is. Az elvégzett környezetvédelmi feltáró </w:t>
      </w:r>
      <w:r w:rsidR="009A7D5C" w:rsidRPr="009A7D5C">
        <w:rPr>
          <w:sz w:val="24"/>
        </w:rPr>
        <w:t>vizsgálatok az alábbi szennyező anya</w:t>
      </w:r>
      <w:r w:rsidR="009A7D5C">
        <w:rPr>
          <w:sz w:val="24"/>
        </w:rPr>
        <w:t>gokat mutatták ki a területen:</w:t>
      </w:r>
    </w:p>
    <w:p w:rsidR="009A7D5C" w:rsidRPr="009A7D5C" w:rsidRDefault="009A7D5C" w:rsidP="009A7D5C">
      <w:pPr>
        <w:numPr>
          <w:ilvl w:val="0"/>
          <w:numId w:val="3"/>
        </w:numPr>
        <w:spacing w:after="0" w:line="240" w:lineRule="auto"/>
        <w:contextualSpacing/>
        <w:jc w:val="both"/>
        <w:rPr>
          <w:sz w:val="24"/>
        </w:rPr>
      </w:pPr>
      <w:r w:rsidRPr="009A7D5C">
        <w:rPr>
          <w:sz w:val="24"/>
        </w:rPr>
        <w:t>piritpörk</w:t>
      </w:r>
    </w:p>
    <w:p w:rsidR="009A7D5C" w:rsidRPr="009A7D5C" w:rsidRDefault="009A7D5C" w:rsidP="009A7D5C">
      <w:pPr>
        <w:numPr>
          <w:ilvl w:val="0"/>
          <w:numId w:val="3"/>
        </w:numPr>
        <w:spacing w:after="0" w:line="240" w:lineRule="auto"/>
        <w:contextualSpacing/>
        <w:jc w:val="both"/>
        <w:rPr>
          <w:sz w:val="24"/>
        </w:rPr>
      </w:pPr>
      <w:r w:rsidRPr="009A7D5C">
        <w:rPr>
          <w:sz w:val="24"/>
        </w:rPr>
        <w:t>égetési maradék</w:t>
      </w:r>
    </w:p>
    <w:p w:rsidR="009A7D5C" w:rsidRPr="009A7D5C" w:rsidRDefault="009A7D5C" w:rsidP="009A7D5C">
      <w:pPr>
        <w:numPr>
          <w:ilvl w:val="0"/>
          <w:numId w:val="3"/>
        </w:numPr>
        <w:spacing w:after="0" w:line="240" w:lineRule="auto"/>
        <w:contextualSpacing/>
        <w:jc w:val="both"/>
        <w:rPr>
          <w:sz w:val="24"/>
        </w:rPr>
      </w:pPr>
      <w:r w:rsidRPr="009A7D5C">
        <w:rPr>
          <w:sz w:val="24"/>
        </w:rPr>
        <w:t>cinkiszap</w:t>
      </w:r>
    </w:p>
    <w:p w:rsidR="009A7D5C" w:rsidRPr="009A7D5C" w:rsidRDefault="009A7D5C" w:rsidP="009A7D5C">
      <w:pPr>
        <w:numPr>
          <w:ilvl w:val="0"/>
          <w:numId w:val="3"/>
        </w:numPr>
        <w:spacing w:after="0" w:line="240" w:lineRule="auto"/>
        <w:contextualSpacing/>
        <w:jc w:val="both"/>
      </w:pPr>
      <w:r w:rsidRPr="009A7D5C">
        <w:rPr>
          <w:sz w:val="24"/>
        </w:rPr>
        <w:t>építési törmelék</w:t>
      </w:r>
    </w:p>
    <w:p w:rsidR="009A7D5C" w:rsidRPr="00196FB3" w:rsidRDefault="006059F2" w:rsidP="00427D56">
      <w:pPr>
        <w:pStyle w:val="Listaszerbekezds"/>
        <w:numPr>
          <w:ilvl w:val="0"/>
          <w:numId w:val="5"/>
        </w:numPr>
        <w:spacing w:line="240" w:lineRule="auto"/>
        <w:contextualSpacing w:val="0"/>
        <w:jc w:val="both"/>
      </w:pPr>
      <w:r>
        <w:rPr>
          <w:sz w:val="24"/>
        </w:rPr>
        <w:t>szennyezett földtani közeg.</w:t>
      </w:r>
    </w:p>
    <w:p w:rsidR="00196FB3" w:rsidRPr="002765D6" w:rsidRDefault="00986E5F" w:rsidP="00196FB3">
      <w:pPr>
        <w:jc w:val="both"/>
      </w:pPr>
      <w:r>
        <w:rPr>
          <w:noProof/>
          <w:sz w:val="24"/>
          <w:szCs w:val="24"/>
          <w:lang w:eastAsia="hu-HU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C34B20D" wp14:editId="0C9F9908">
                <wp:simplePos x="0" y="0"/>
                <wp:positionH relativeFrom="column">
                  <wp:posOffset>3557905</wp:posOffset>
                </wp:positionH>
                <wp:positionV relativeFrom="paragraph">
                  <wp:posOffset>360045</wp:posOffset>
                </wp:positionV>
                <wp:extent cx="1714500" cy="276225"/>
                <wp:effectExtent l="0" t="0" r="0" b="9525"/>
                <wp:wrapNone/>
                <wp:docPr id="13" name="Szövegdoboz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1450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6E5F" w:rsidRPr="009D2BC7" w:rsidRDefault="00986E5F" w:rsidP="00986E5F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A kármentesítés előtti állapot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3" o:spid="_x0000_s1027" type="#_x0000_t202" style="position:absolute;left:0;text-align:left;margin-left:280.15pt;margin-top:28.35pt;width:135pt;height:21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" fillcolor="white [3201]" stroked="f" strokeweight=".5pt">
                <v:textbox>
                  <w:txbxContent>
                    <w:p w:rsidR="00986E5F" w:rsidRPr="009D2BC7" w:rsidRDefault="00986E5F" w:rsidP="00986E5F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A kármentesítés előtti állapot</w:t>
                      </w:r>
                    </w:p>
                  </w:txbxContent>
                </v:textbox>
              </v:shape>
            </w:pict>
          </mc:Fallback>
        </mc:AlternateContent>
      </w:r>
      <w:r w:rsidR="00196FB3">
        <w:t xml:space="preserve">A </w:t>
      </w:r>
      <w:r w:rsidR="00196FB3" w:rsidRPr="007427D2">
        <w:t xml:space="preserve">terület közvetlenül határos a Pétfürdői vízbázis "B" hidrogeológiai védőterületével, </w:t>
      </w:r>
      <w:r w:rsidR="00196FB3">
        <w:t xml:space="preserve">emiatt </w:t>
      </w:r>
      <w:r w:rsidR="00196FB3" w:rsidRPr="002765D6">
        <w:t>kiemelten fontos feladat volt a terület kármentesítése.</w:t>
      </w:r>
    </w:p>
    <w:p w:rsidR="00CA1FA0" w:rsidRDefault="009A7D5C" w:rsidP="00196FB3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A</w:t>
      </w:r>
      <w:r w:rsidR="00A05A80">
        <w:rPr>
          <w:sz w:val="24"/>
          <w:szCs w:val="24"/>
        </w:rPr>
        <w:t xml:space="preserve"> </w:t>
      </w:r>
      <w:r w:rsidR="00CA1FA0" w:rsidRPr="00A05A80">
        <w:rPr>
          <w:sz w:val="24"/>
          <w:szCs w:val="24"/>
        </w:rPr>
        <w:t>pályázat első fordulójában (projekt</w:t>
      </w:r>
      <w:r>
        <w:rPr>
          <w:sz w:val="24"/>
          <w:szCs w:val="24"/>
        </w:rPr>
        <w:t>-</w:t>
      </w:r>
      <w:r w:rsidR="00CA1FA0" w:rsidRPr="00A05A80">
        <w:rPr>
          <w:sz w:val="24"/>
          <w:szCs w:val="24"/>
        </w:rPr>
        <w:t>előkészítés) elkészül</w:t>
      </w:r>
      <w:r>
        <w:rPr>
          <w:sz w:val="24"/>
          <w:szCs w:val="24"/>
        </w:rPr>
        <w:t>t</w:t>
      </w:r>
      <w:r w:rsidR="00CA1FA0" w:rsidRPr="00A05A80">
        <w:rPr>
          <w:sz w:val="24"/>
          <w:szCs w:val="24"/>
        </w:rPr>
        <w:t xml:space="preserve"> a </w:t>
      </w:r>
      <w:r>
        <w:rPr>
          <w:sz w:val="24"/>
          <w:szCs w:val="24"/>
        </w:rPr>
        <w:t>hulladékok elterjedését, összetételét és mennyiségét aktualizáló tényfeltárás, az esetleges újrahasznosítási lehetőségeke</w:t>
      </w:r>
      <w:r w:rsidR="006059F2">
        <w:rPr>
          <w:sz w:val="24"/>
          <w:szCs w:val="24"/>
        </w:rPr>
        <w:t>t</w:t>
      </w:r>
      <w:r>
        <w:rPr>
          <w:sz w:val="24"/>
          <w:szCs w:val="24"/>
        </w:rPr>
        <w:t xml:space="preserve"> feltáró tanulmány, a részletes megvalósíthatósági tanulmány, illetve a megvalósításra javasolt kármentesítési változat műszaki beavatkozási terve és a vízjogi létesítési engedélyezési terv. A pályázat első fordulójában jogerőre emelkedtek a megvalósításhoz szükséges hatósági engedélyek is.</w:t>
      </w:r>
    </w:p>
    <w:p w:rsidR="002D1239" w:rsidRDefault="00ED2A4E" w:rsidP="00ED2A4E">
      <w:pPr>
        <w:jc w:val="both"/>
      </w:pPr>
      <w:r>
        <w:t>A</w:t>
      </w:r>
      <w:r w:rsidRPr="00030882">
        <w:t xml:space="preserve"> </w:t>
      </w:r>
      <w:r>
        <w:t>lehetséges műszaki beavatkozási változatok közül – a fennta</w:t>
      </w:r>
      <w:r w:rsidRPr="007427D2">
        <w:t>rtható fejlődés elvét szem</w:t>
      </w:r>
      <w:r>
        <w:t xml:space="preserve"> </w:t>
      </w:r>
      <w:r w:rsidRPr="007427D2">
        <w:t xml:space="preserve">előtt tartva </w:t>
      </w:r>
      <w:r>
        <w:t>– az a változat került kiválasztásra, amely a</w:t>
      </w:r>
      <w:r w:rsidRPr="007427D2">
        <w:t xml:space="preserve"> </w:t>
      </w:r>
      <w:r w:rsidRPr="002765D6">
        <w:rPr>
          <w:b/>
        </w:rPr>
        <w:t>kármentesítés</w:t>
      </w:r>
      <w:r>
        <w:t xml:space="preserve">t </w:t>
      </w:r>
      <w:r w:rsidRPr="002765D6">
        <w:rPr>
          <w:b/>
        </w:rPr>
        <w:t>a h</w:t>
      </w:r>
      <w:r w:rsidRPr="004217F8">
        <w:rPr>
          <w:b/>
        </w:rPr>
        <w:t xml:space="preserve">ulladékok és a szennyezett talaj </w:t>
      </w:r>
      <w:r w:rsidRPr="004217F8">
        <w:t>minél nagyobb arányú,</w:t>
      </w:r>
      <w:r w:rsidRPr="004217F8">
        <w:rPr>
          <w:b/>
        </w:rPr>
        <w:t xml:space="preserve"> nyersanyagként történő hasznosításával</w:t>
      </w:r>
      <w:r>
        <w:t xml:space="preserve"> valósítja meg.</w:t>
      </w:r>
    </w:p>
    <w:p w:rsidR="00EF33A5" w:rsidRDefault="00986E5F" w:rsidP="00ED2A4E">
      <w:pPr>
        <w:jc w:val="both"/>
      </w:pPr>
      <w:r>
        <w:rPr>
          <w:noProof/>
          <w:sz w:val="24"/>
          <w:szCs w:val="24"/>
          <w:lang w:eastAsia="hu-H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25FB2BB" wp14:editId="5C58A233">
                <wp:simplePos x="0" y="0"/>
                <wp:positionH relativeFrom="column">
                  <wp:posOffset>3481705</wp:posOffset>
                </wp:positionH>
                <wp:positionV relativeFrom="paragraph">
                  <wp:posOffset>1974215</wp:posOffset>
                </wp:positionV>
                <wp:extent cx="2019300" cy="276225"/>
                <wp:effectExtent l="0" t="0" r="0" b="9525"/>
                <wp:wrapNone/>
                <wp:docPr id="10" name="Szövegdoboz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19300" cy="2762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986E5F" w:rsidRPr="009D2BC7" w:rsidRDefault="00986E5F" w:rsidP="00986E5F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Hulladék és természetidegen anyagok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0" o:spid="_x0000_s1028" type="#_x0000_t202" style="position:absolute;left:0;text-align:left;margin-left:274.15pt;margin-top:155.45pt;width:159pt;height:21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" fillcolor="window" stroked="f" strokeweight=".5pt">
                <v:textbox>
                  <w:txbxContent>
                    <w:p w:rsidR="00986E5F" w:rsidRPr="009D2BC7" w:rsidRDefault="00986E5F" w:rsidP="00986E5F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Hulladék és természetidegen anyagok</w:t>
                      </w:r>
                    </w:p>
                  </w:txbxContent>
                </v:textbox>
              </v:shape>
            </w:pict>
          </mc:Fallback>
        </mc:AlternateContent>
      </w:r>
      <w:r w:rsidR="009D2BC7">
        <w:rPr>
          <w:noProof/>
          <w:sz w:val="24"/>
          <w:szCs w:val="24"/>
          <w:lang w:eastAsia="hu-HU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6EA948A" wp14:editId="10513BCA">
                <wp:simplePos x="0" y="0"/>
                <wp:positionH relativeFrom="column">
                  <wp:posOffset>786130</wp:posOffset>
                </wp:positionH>
                <wp:positionV relativeFrom="paragraph">
                  <wp:posOffset>1974215</wp:posOffset>
                </wp:positionV>
                <wp:extent cx="1238250" cy="276225"/>
                <wp:effectExtent l="0" t="0" r="0" b="9525"/>
                <wp:wrapNone/>
                <wp:docPr id="9" name="Szövegdoboz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825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D2BC7" w:rsidRPr="009D2BC7" w:rsidRDefault="009D2BC7" w:rsidP="009D2BC7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Piritpörk kitermelése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9" o:spid="_x0000_s1029" type="#_x0000_t202" style="position:absolute;left:0;text-align:left;margin-left:61.9pt;margin-top:155.45pt;width:97.5pt;height:21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" fillcolor="white [3201]" stroked="f" strokeweight=".5pt">
                <v:textbox>
                  <w:txbxContent>
                    <w:p w:rsidR="009D2BC7" w:rsidRPr="009D2BC7" w:rsidRDefault="009D2BC7" w:rsidP="009D2BC7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Piritpörk kitermelése</w:t>
                      </w:r>
                    </w:p>
                  </w:txbxContent>
                </v:textbox>
              </v:shape>
            </w:pict>
          </mc:Fallback>
        </mc:AlternateContent>
      </w:r>
      <w:r w:rsidR="00EF33A5">
        <w:rPr>
          <w:noProof/>
          <w:lang w:eastAsia="hu-HU"/>
        </w:rPr>
        <w:drawing>
          <wp:inline distT="0" distB="0" distL="0" distR="0" wp14:anchorId="176F7D11" wp14:editId="2B1DAFFF">
            <wp:extent cx="2628900" cy="1973207"/>
            <wp:effectExtent l="0" t="0" r="0" b="8255"/>
            <wp:docPr id="6" name="Kép 6" descr="D:\PEMA_JEL_RT3 fotók_130120\SAM_35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D:\PEMA_JEL_RT3 fotók_130120\SAM_3521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38050" cy="1980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EF33A5">
        <w:tab/>
      </w:r>
      <w:r w:rsidR="00EF33A5">
        <w:tab/>
      </w:r>
      <w:r w:rsidR="00EF33A5">
        <w:rPr>
          <w:noProof/>
          <w:lang w:eastAsia="hu-HU"/>
        </w:rPr>
        <w:drawing>
          <wp:inline distT="0" distB="0" distL="0" distR="0" wp14:anchorId="2CF593AB" wp14:editId="642ECC47">
            <wp:extent cx="2581275" cy="1935956"/>
            <wp:effectExtent l="0" t="0" r="0" b="7620"/>
            <wp:docPr id="7" name="Kép 7" descr="D:\PEMA_JEL_RT4 fotók_130420\SAM_43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D:\PEMA_JEL_RT4 fotók_130420\SAM_4332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7800" cy="1940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2BC7" w:rsidRDefault="009D2BC7" w:rsidP="00986E5F">
      <w:pPr>
        <w:spacing w:after="0"/>
        <w:jc w:val="both"/>
      </w:pPr>
    </w:p>
    <w:p w:rsidR="00A865C5" w:rsidRDefault="00ED2A4E" w:rsidP="00ED2A4E">
      <w:pPr>
        <w:jc w:val="both"/>
      </w:pPr>
      <w:r>
        <w:t xml:space="preserve">A </w:t>
      </w:r>
      <w:r w:rsidR="002D1239">
        <w:t xml:space="preserve">pályázat második fordulójában (megvalósítás) a kármentesítés kivitelezési munkálatai </w:t>
      </w:r>
      <w:r>
        <w:t>2012. április 25-én, a munkaterület átadásával kezdődtek el, a munkavégzés szakaszosan történt. A terepi előkészítési munkálatokat (cserjeirtás, geodéziai felmérés) követően megtörtént a kármentesítéshez szükséges ideiglenes létesítmények (átrakó, vízkez</w:t>
      </w:r>
      <w:r w:rsidR="00A865C5">
        <w:t>elő, kihordási út) kialakítása.</w:t>
      </w:r>
    </w:p>
    <w:p w:rsidR="00ED2A4E" w:rsidRDefault="00ED2A4E" w:rsidP="00ED2A4E">
      <w:pPr>
        <w:jc w:val="both"/>
      </w:pPr>
      <w:r w:rsidRPr="007B3509">
        <w:t>A hulladékok kiszállítása a kármentesítendő területről a</w:t>
      </w:r>
      <w:r>
        <w:t xml:space="preserve"> </w:t>
      </w:r>
      <w:proofErr w:type="spellStart"/>
      <w:r>
        <w:t>Peremartoni</w:t>
      </w:r>
      <w:proofErr w:type="spellEnd"/>
      <w:r>
        <w:t xml:space="preserve"> </w:t>
      </w:r>
      <w:r w:rsidRPr="007B3509">
        <w:t xml:space="preserve">Ipari Park területén </w:t>
      </w:r>
      <w:r>
        <w:t xml:space="preserve">egy ideiglenesen kialakított, </w:t>
      </w:r>
      <w:r w:rsidRPr="007B3509">
        <w:t>a lakott területeket elkerülő kihordási út igénybevételével történ</w:t>
      </w:r>
      <w:r>
        <w:t>t</w:t>
      </w:r>
      <w:r w:rsidRPr="007B3509">
        <w:t>, ezáltal is csökkentve a helyi lakosság terhelését.</w:t>
      </w:r>
    </w:p>
    <w:p w:rsidR="00BB4537" w:rsidRDefault="00E6660A" w:rsidP="00ED2A4E">
      <w:pPr>
        <w:jc w:val="both"/>
      </w:pPr>
      <w:r>
        <w:rPr>
          <w:noProof/>
          <w:sz w:val="24"/>
          <w:szCs w:val="24"/>
          <w:lang w:eastAsia="hu-HU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5E6EC395" wp14:editId="5A52165A">
                <wp:simplePos x="0" y="0"/>
                <wp:positionH relativeFrom="column">
                  <wp:posOffset>3919855</wp:posOffset>
                </wp:positionH>
                <wp:positionV relativeFrom="paragraph">
                  <wp:posOffset>1885315</wp:posOffset>
                </wp:positionV>
                <wp:extent cx="923925" cy="276225"/>
                <wp:effectExtent l="0" t="0" r="9525" b="9525"/>
                <wp:wrapNone/>
                <wp:docPr id="16" name="Szövegdoboz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23925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6660A" w:rsidRPr="009D2BC7" w:rsidRDefault="00E6660A" w:rsidP="00E6660A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Tereprendezés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6" o:spid="_x0000_s1030" type="#_x0000_t202" style="position:absolute;left:0;text-align:left;margin-left:308.65pt;margin-top:148.45pt;width:72.75pt;height:21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" fillcolor="white [3201]" stroked="f" strokeweight=".5pt">
                <v:textbox>
                  <w:txbxContent>
                    <w:p w:rsidR="00E6660A" w:rsidRPr="009D2BC7" w:rsidRDefault="00E6660A" w:rsidP="00E6660A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Tereprendezés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eastAsia="hu-HU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3A38746B" wp14:editId="22D6F2DB">
                <wp:simplePos x="0" y="0"/>
                <wp:positionH relativeFrom="column">
                  <wp:posOffset>567055</wp:posOffset>
                </wp:positionH>
                <wp:positionV relativeFrom="paragraph">
                  <wp:posOffset>1875155</wp:posOffset>
                </wp:positionV>
                <wp:extent cx="1238250" cy="276225"/>
                <wp:effectExtent l="0" t="0" r="0" b="9525"/>
                <wp:wrapNone/>
                <wp:docPr id="12" name="Szövegdoboz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825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6E5F" w:rsidRPr="009D2BC7" w:rsidRDefault="00986E5F" w:rsidP="00986E5F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Megtisztított terület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2" o:spid="_x0000_s1031" type="#_x0000_t202" style="position:absolute;left:0;text-align:left;margin-left:44.65pt;margin-top:147.65pt;width:97.5pt;height:21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" fillcolor="white [3201]" stroked="f" strokeweight=".5pt">
                <v:textbox>
                  <w:txbxContent>
                    <w:p w:rsidR="00986E5F" w:rsidRPr="009D2BC7" w:rsidRDefault="00986E5F" w:rsidP="00986E5F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Megtisztított terület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sz w:val="24"/>
          <w:szCs w:val="24"/>
          <w:lang w:eastAsia="hu-HU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2B2F8810" wp14:editId="598392BF">
                <wp:simplePos x="0" y="0"/>
                <wp:positionH relativeFrom="column">
                  <wp:posOffset>252730</wp:posOffset>
                </wp:positionH>
                <wp:positionV relativeFrom="paragraph">
                  <wp:posOffset>3865880</wp:posOffset>
                </wp:positionV>
                <wp:extent cx="1238250" cy="276225"/>
                <wp:effectExtent l="0" t="0" r="0" b="9525"/>
                <wp:wrapNone/>
                <wp:docPr id="11" name="Szövegdoboz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238250" cy="2762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86E5F" w:rsidRPr="009D2BC7" w:rsidRDefault="00986E5F" w:rsidP="00986E5F">
                            <w:pPr>
                              <w:rPr>
                                <w:i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i/>
                                <w:sz w:val="18"/>
                                <w:szCs w:val="18"/>
                              </w:rPr>
                              <w:t>Tereprendezés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Szövegdoboz 11" o:spid="_x0000_s1032" type="#_x0000_t202" style="position:absolute;left:0;text-align:left;margin-left:19.9pt;margin-top:304.4pt;width:97.5pt;height:21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" fillcolor="white [3201]" stroked="f" strokeweight=".5pt">
                <v:textbox>
                  <w:txbxContent>
                    <w:p w:rsidR="00986E5F" w:rsidRPr="009D2BC7" w:rsidRDefault="00986E5F" w:rsidP="00986E5F">
                      <w:pPr>
                        <w:rPr>
                          <w:i/>
                          <w:sz w:val="18"/>
                          <w:szCs w:val="18"/>
                        </w:rPr>
                      </w:pPr>
                      <w:r>
                        <w:rPr>
                          <w:i/>
                          <w:sz w:val="18"/>
                          <w:szCs w:val="18"/>
                        </w:rPr>
                        <w:t>Tereprendezés</w:t>
                      </w:r>
                    </w:p>
                  </w:txbxContent>
                </v:textbox>
              </v:shape>
            </w:pict>
          </mc:Fallback>
        </mc:AlternateContent>
      </w:r>
      <w:r w:rsidR="00EF33A5">
        <w:rPr>
          <w:noProof/>
          <w:lang w:eastAsia="hu-HU"/>
        </w:rPr>
        <w:drawing>
          <wp:inline distT="0" distB="0" distL="0" distR="0" wp14:anchorId="27A1876C" wp14:editId="7AD5127F">
            <wp:extent cx="2501900" cy="1876425"/>
            <wp:effectExtent l="0" t="0" r="0" b="9525"/>
            <wp:docPr id="8" name="Kép 8" descr="D:\PEMA_JEL_Rekultiváció_130621\SAM_583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D:\PEMA_JEL_Rekultiváció_130621\SAM_5830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3999" cy="187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ab/>
      </w:r>
      <w:r>
        <w:tab/>
      </w:r>
      <w:r>
        <w:rPr>
          <w:noProof/>
          <w:lang w:eastAsia="hu-HU"/>
        </w:rPr>
        <w:drawing>
          <wp:inline distT="0" distB="0" distL="0" distR="0" wp14:anchorId="5B33914A" wp14:editId="6459A729">
            <wp:extent cx="2489197" cy="1866900"/>
            <wp:effectExtent l="0" t="0" r="6985" b="0"/>
            <wp:docPr id="4" name="Kép 4" descr="D:\PEMA_JEL_Rekultiváció_130621\201306263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:\PEMA_JEL_Rekultiváció_130621\20130626311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1480" cy="18911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F33A5" w:rsidRDefault="00EF33A5" w:rsidP="00E6660A">
      <w:pPr>
        <w:spacing w:after="0"/>
        <w:jc w:val="both"/>
      </w:pPr>
    </w:p>
    <w:p w:rsidR="00AE125A" w:rsidRDefault="00ED2A4E" w:rsidP="00ED2A4E">
      <w:pPr>
        <w:jc w:val="both"/>
      </w:pPr>
      <w:r>
        <w:t xml:space="preserve">A helyszíni kármentesítési munkálatok </w:t>
      </w:r>
      <w:proofErr w:type="gramStart"/>
      <w:r>
        <w:t>2013. májusában</w:t>
      </w:r>
      <w:proofErr w:type="gramEnd"/>
      <w:r>
        <w:t xml:space="preserve"> befejeződtek, ezt követően elbontásra kerültek az ideiglenes létesítmények. A kármentesítés </w:t>
      </w:r>
      <w:r w:rsidR="005E2922">
        <w:t xml:space="preserve">műszaki munkálatait </w:t>
      </w:r>
      <w:r>
        <w:t xml:space="preserve">a benyújtott </w:t>
      </w:r>
      <w:r w:rsidR="005E2922">
        <w:t xml:space="preserve">beavatkozási </w:t>
      </w:r>
      <w:proofErr w:type="spellStart"/>
      <w:r w:rsidR="005E2922">
        <w:lastRenderedPageBreak/>
        <w:t>záró</w:t>
      </w:r>
      <w:r>
        <w:t>dokumentáció</w:t>
      </w:r>
      <w:proofErr w:type="spellEnd"/>
      <w:r>
        <w:t xml:space="preserve"> alapján az illetékes környezetvédelmi hatóság határozatban</w:t>
      </w:r>
      <w:r w:rsidR="005E2922">
        <w:t xml:space="preserve"> jóváhagyta ,ezzel a kármentesítés </w:t>
      </w:r>
      <w:proofErr w:type="gramStart"/>
      <w:r w:rsidR="005E2922">
        <w:t>ezen</w:t>
      </w:r>
      <w:proofErr w:type="gramEnd"/>
      <w:r w:rsidR="005E2922">
        <w:t xml:space="preserve"> szakaszát (beavatkozás) lezárta</w:t>
      </w:r>
      <w:r>
        <w:t>.</w:t>
      </w:r>
    </w:p>
    <w:p w:rsidR="00ED2A4E" w:rsidRDefault="00AE125A" w:rsidP="00ED2A4E">
      <w:pPr>
        <w:jc w:val="both"/>
      </w:pPr>
      <w:r w:rsidRPr="00A12F82">
        <w:t xml:space="preserve">Az ideiglenes kihordási út használata szükségszerű igényként jelentkezett egy, az ipartelepen belül megvalósuló másik kármentesítési projekt esetében, a szennyezettséget okozó anyagok ki-, illetve a hulladékok helyben történő ártalmatlanításához szükséges anyagok / eszközök beszállításához, ezért annak végleges elbontására csak </w:t>
      </w:r>
      <w:proofErr w:type="gramStart"/>
      <w:r w:rsidRPr="00A12F82">
        <w:t>2015. májusában</w:t>
      </w:r>
      <w:proofErr w:type="gramEnd"/>
      <w:r w:rsidRPr="00A12F82">
        <w:t xml:space="preserve"> került sor.</w:t>
      </w:r>
    </w:p>
    <w:p w:rsidR="00A865C5" w:rsidRDefault="00A865C5" w:rsidP="00ED2A4E">
      <w:pPr>
        <w:jc w:val="both"/>
      </w:pPr>
      <w:r>
        <w:rPr>
          <w:noProof/>
          <w:lang w:eastAsia="hu-HU"/>
        </w:rPr>
        <w:drawing>
          <wp:inline distT="0" distB="0" distL="0" distR="0">
            <wp:extent cx="5760720" cy="3840480"/>
            <wp:effectExtent l="0" t="0" r="0" b="7620"/>
            <wp:docPr id="3" name="Kép 3" descr="Z:\Projekt csoport\Peremarton\Megvalósítás\Organizáció\fotók\IMG_01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Z:\Projekt csoport\Peremarton\Megvalósítás\Organizáció\fotók\IMG_0122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8404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2A4E" w:rsidRDefault="00ED2A4E" w:rsidP="00ED2A4E">
      <w:pPr>
        <w:jc w:val="both"/>
      </w:pPr>
      <w:r>
        <w:t>A kármentesítés számai:</w:t>
      </w:r>
    </w:p>
    <w:p w:rsidR="00971EEE" w:rsidRDefault="00971EEE" w:rsidP="00ED2A4E">
      <w:pPr>
        <w:pStyle w:val="Listaszerbekezds"/>
        <w:numPr>
          <w:ilvl w:val="0"/>
          <w:numId w:val="5"/>
        </w:numPr>
        <w:spacing w:after="0" w:line="240" w:lineRule="auto"/>
        <w:contextualSpacing w:val="0"/>
        <w:jc w:val="both"/>
      </w:pPr>
      <w:r>
        <w:t>Támogatás összege: 5.022.</w:t>
      </w:r>
      <w:r w:rsidR="008408AB">
        <w:t>705</w:t>
      </w:r>
      <w:bookmarkStart w:id="0" w:name="_GoBack"/>
      <w:bookmarkEnd w:id="0"/>
      <w:r>
        <w:t>.038 Ft</w:t>
      </w:r>
    </w:p>
    <w:p w:rsidR="00971EEE" w:rsidRDefault="00971EEE" w:rsidP="00ED2A4E">
      <w:pPr>
        <w:pStyle w:val="Listaszerbekezds"/>
        <w:numPr>
          <w:ilvl w:val="0"/>
          <w:numId w:val="5"/>
        </w:numPr>
        <w:spacing w:after="0" w:line="240" w:lineRule="auto"/>
        <w:contextualSpacing w:val="0"/>
        <w:jc w:val="both"/>
      </w:pPr>
      <w:r>
        <w:t>Kivitelezés időtartama: 2012. április – 2015. május</w:t>
      </w:r>
    </w:p>
    <w:p w:rsidR="00ED2A4E" w:rsidRPr="002765D6" w:rsidRDefault="00ED2A4E" w:rsidP="00ED2A4E">
      <w:pPr>
        <w:pStyle w:val="Listaszerbekezds"/>
        <w:numPr>
          <w:ilvl w:val="0"/>
          <w:numId w:val="5"/>
        </w:numPr>
        <w:spacing w:after="0" w:line="240" w:lineRule="auto"/>
        <w:contextualSpacing w:val="0"/>
        <w:jc w:val="both"/>
      </w:pPr>
      <w:r w:rsidRPr="002765D6">
        <w:t>Meg</w:t>
      </w:r>
      <w:r w:rsidR="006059F2">
        <w:t xml:space="preserve">tisztított terület nagysága: 67 </w:t>
      </w:r>
      <w:r w:rsidRPr="002765D6">
        <w:t>841 m</w:t>
      </w:r>
      <w:r w:rsidRPr="002765D6">
        <w:rPr>
          <w:vertAlign w:val="superscript"/>
        </w:rPr>
        <w:t>2</w:t>
      </w:r>
    </w:p>
    <w:p w:rsidR="00ED2A4E" w:rsidRPr="002765D6" w:rsidRDefault="00ED2A4E" w:rsidP="00ED2A4E">
      <w:pPr>
        <w:pStyle w:val="Listaszerbekezds"/>
        <w:numPr>
          <w:ilvl w:val="0"/>
          <w:numId w:val="5"/>
        </w:numPr>
        <w:spacing w:after="0" w:line="240" w:lineRule="auto"/>
        <w:contextualSpacing w:val="0"/>
        <w:jc w:val="both"/>
      </w:pPr>
      <w:r w:rsidRPr="002765D6">
        <w:t>Kiszá</w:t>
      </w:r>
      <w:r w:rsidR="006059F2">
        <w:t xml:space="preserve">llított hulladék mennyisége: 88 762 t (51 </w:t>
      </w:r>
      <w:r w:rsidRPr="002765D6">
        <w:t>085 m</w:t>
      </w:r>
      <w:r w:rsidRPr="002765D6">
        <w:rPr>
          <w:vertAlign w:val="superscript"/>
        </w:rPr>
        <w:t>3</w:t>
      </w:r>
      <w:r w:rsidR="00971EEE">
        <w:t>)</w:t>
      </w:r>
    </w:p>
    <w:p w:rsidR="00ED2A4E" w:rsidRPr="002765D6" w:rsidRDefault="00971EEE" w:rsidP="00ED2A4E">
      <w:pPr>
        <w:pStyle w:val="Listaszerbekezds"/>
        <w:numPr>
          <w:ilvl w:val="0"/>
          <w:numId w:val="5"/>
        </w:numPr>
        <w:spacing w:after="0" w:line="240" w:lineRule="auto"/>
        <w:contextualSpacing w:val="0"/>
        <w:jc w:val="both"/>
      </w:pPr>
      <w:r>
        <w:t>Hasznosítási arány: 74,3 %</w:t>
      </w:r>
    </w:p>
    <w:p w:rsidR="00ED2A4E" w:rsidRPr="002765D6" w:rsidRDefault="00ED2A4E" w:rsidP="00427D56">
      <w:pPr>
        <w:pStyle w:val="Listaszerbekezds"/>
        <w:numPr>
          <w:ilvl w:val="0"/>
          <w:numId w:val="5"/>
        </w:numPr>
        <w:spacing w:line="240" w:lineRule="auto"/>
        <w:contextualSpacing w:val="0"/>
        <w:jc w:val="both"/>
      </w:pPr>
      <w:r w:rsidRPr="002765D6">
        <w:t>Haszn</w:t>
      </w:r>
      <w:r w:rsidR="006059F2">
        <w:t xml:space="preserve">osított hulladék mennyisége: 45 </w:t>
      </w:r>
      <w:r w:rsidR="00971EEE">
        <w:t>413,55 t</w:t>
      </w:r>
    </w:p>
    <w:p w:rsidR="005E2922" w:rsidRDefault="005E2922" w:rsidP="005E2922">
      <w:pPr>
        <w:jc w:val="both"/>
      </w:pPr>
      <w:r w:rsidRPr="003B28C6">
        <w:t>A</w:t>
      </w:r>
      <w:r>
        <w:t xml:space="preserve"> projekt előkészítése és megvalósítása során </w:t>
      </w:r>
      <w:r w:rsidRPr="003B28C6">
        <w:t>az igazgatóság</w:t>
      </w:r>
      <w:r>
        <w:t>, illetve a képviseletében eljáró kivitelező</w:t>
      </w:r>
      <w:r w:rsidRPr="003B28C6">
        <w:t xml:space="preserve"> </w:t>
      </w:r>
      <w:r>
        <w:t xml:space="preserve">folyamatosan tartotta a kapcsolatot </w:t>
      </w:r>
      <w:r w:rsidRPr="003B28C6">
        <w:t>a helyi</w:t>
      </w:r>
      <w:r>
        <w:t>, és a hulladékok kiszállítási útvonalával érintett</w:t>
      </w:r>
      <w:r w:rsidRPr="003B28C6">
        <w:t xml:space="preserve"> önkormányzat</w:t>
      </w:r>
      <w:r>
        <w:t>okkal</w:t>
      </w:r>
      <w:r w:rsidRPr="003B28C6">
        <w:t>,</w:t>
      </w:r>
      <w:r>
        <w:t xml:space="preserve"> illetve rajtuk keresztül </w:t>
      </w:r>
      <w:r w:rsidRPr="003B28C6">
        <w:t>a lakosság</w:t>
      </w:r>
      <w:r>
        <w:t>gal</w:t>
      </w:r>
      <w:r w:rsidRPr="003B28C6">
        <w:t>, civil szervezetek</w:t>
      </w:r>
      <w:r>
        <w:t xml:space="preserve">kel, továbbá </w:t>
      </w:r>
      <w:r w:rsidRPr="003B28C6">
        <w:t>az iparterületen jelenleg működő vál</w:t>
      </w:r>
      <w:r>
        <w:t>lalkozások képviselőivel.</w:t>
      </w:r>
    </w:p>
    <w:p w:rsidR="00ED2A4E" w:rsidRPr="007B3509" w:rsidRDefault="00ED2A4E" w:rsidP="00ED2A4E">
      <w:pPr>
        <w:jc w:val="both"/>
      </w:pPr>
      <w:r>
        <w:t>A projekt megvalósításával a</w:t>
      </w:r>
      <w:r w:rsidR="006059F2">
        <w:t>z érintett területen a</w:t>
      </w:r>
      <w:r>
        <w:t xml:space="preserve"> </w:t>
      </w:r>
      <w:r w:rsidRPr="007B3509">
        <w:t>környezetszennyezés megszűn</w:t>
      </w:r>
      <w:r>
        <w:t>t</w:t>
      </w:r>
      <w:r w:rsidRPr="007B3509">
        <w:t>, a te</w:t>
      </w:r>
      <w:r>
        <w:t>rület környezeti állapota javult,</w:t>
      </w:r>
      <w:r w:rsidRPr="003B28C6">
        <w:t xml:space="preserve"> </w:t>
      </w:r>
      <w:r>
        <w:t xml:space="preserve">a hulladékok jelentős részének hasznosításával </w:t>
      </w:r>
      <w:r w:rsidRPr="007427D2">
        <w:t>az utókorra hárított környezetvédelmi teher csökken</w:t>
      </w:r>
      <w:r>
        <w:t>t.</w:t>
      </w:r>
    </w:p>
    <w:p w:rsidR="00ED2A4E" w:rsidRPr="00A05A80" w:rsidRDefault="00ED2A4E">
      <w:pPr>
        <w:rPr>
          <w:sz w:val="24"/>
          <w:szCs w:val="24"/>
        </w:rPr>
      </w:pPr>
    </w:p>
    <w:sectPr w:rsidR="00ED2A4E" w:rsidRPr="00A05A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3D0E39"/>
    <w:multiLevelType w:val="multilevel"/>
    <w:tmpl w:val="51F6AE7C"/>
    <w:styleLink w:val="Stlus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5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8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08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9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9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0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440"/>
      </w:pPr>
      <w:rPr>
        <w:rFonts w:hint="default"/>
      </w:rPr>
    </w:lvl>
  </w:abstractNum>
  <w:abstractNum w:abstractNumId="1">
    <w:nsid w:val="0EC84AD9"/>
    <w:multiLevelType w:val="hybridMultilevel"/>
    <w:tmpl w:val="67407DD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C1E3845"/>
    <w:multiLevelType w:val="hybridMultilevel"/>
    <w:tmpl w:val="B63A522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52F0BD7"/>
    <w:multiLevelType w:val="hybridMultilevel"/>
    <w:tmpl w:val="7308604E"/>
    <w:lvl w:ilvl="0" w:tplc="9E6E770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5BD676D1"/>
    <w:multiLevelType w:val="hybridMultilevel"/>
    <w:tmpl w:val="E938CB7C"/>
    <w:lvl w:ilvl="0" w:tplc="9E6E770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7BFD"/>
    <w:rsid w:val="000D7BFD"/>
    <w:rsid w:val="00196FB3"/>
    <w:rsid w:val="0024485D"/>
    <w:rsid w:val="002D1239"/>
    <w:rsid w:val="003C2F8F"/>
    <w:rsid w:val="00427D56"/>
    <w:rsid w:val="004716A4"/>
    <w:rsid w:val="005E2922"/>
    <w:rsid w:val="006059F2"/>
    <w:rsid w:val="007C4D7F"/>
    <w:rsid w:val="008408AB"/>
    <w:rsid w:val="00971EEE"/>
    <w:rsid w:val="00986E5F"/>
    <w:rsid w:val="009A7D5C"/>
    <w:rsid w:val="009D2BC7"/>
    <w:rsid w:val="00A05A80"/>
    <w:rsid w:val="00A12F82"/>
    <w:rsid w:val="00A865C5"/>
    <w:rsid w:val="00AE125A"/>
    <w:rsid w:val="00BB4537"/>
    <w:rsid w:val="00CA1FA0"/>
    <w:rsid w:val="00D16B6A"/>
    <w:rsid w:val="00E6660A"/>
    <w:rsid w:val="00EB42B3"/>
    <w:rsid w:val="00ED2A4E"/>
    <w:rsid w:val="00EF3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Stlus3">
    <w:name w:val="Stílus3"/>
    <w:uiPriority w:val="99"/>
    <w:rsid w:val="003C2F8F"/>
    <w:pPr>
      <w:numPr>
        <w:numId w:val="1"/>
      </w:numPr>
    </w:pPr>
  </w:style>
  <w:style w:type="paragraph" w:styleId="Listaszerbekezds">
    <w:name w:val="List Paragraph"/>
    <w:basedOn w:val="Norml"/>
    <w:uiPriority w:val="34"/>
    <w:qFormat/>
    <w:rsid w:val="00A05A80"/>
    <w:pPr>
      <w:ind w:left="720"/>
      <w:contextualSpacing/>
    </w:pPr>
  </w:style>
  <w:style w:type="paragraph" w:customStyle="1" w:styleId="Norml1">
    <w:name w:val="Normál 1"/>
    <w:basedOn w:val="Norml"/>
    <w:rsid w:val="009A7D5C"/>
    <w:pPr>
      <w:spacing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NormlWeb">
    <w:name w:val="Normal (Web)"/>
    <w:basedOn w:val="Norml"/>
    <w:uiPriority w:val="99"/>
    <w:semiHidden/>
    <w:rsid w:val="00ED2A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44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4485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numbering" w:customStyle="1" w:styleId="Stlus3">
    <w:name w:val="Stílus3"/>
    <w:uiPriority w:val="99"/>
    <w:rsid w:val="003C2F8F"/>
    <w:pPr>
      <w:numPr>
        <w:numId w:val="1"/>
      </w:numPr>
    </w:pPr>
  </w:style>
  <w:style w:type="paragraph" w:styleId="Listaszerbekezds">
    <w:name w:val="List Paragraph"/>
    <w:basedOn w:val="Norml"/>
    <w:uiPriority w:val="34"/>
    <w:qFormat/>
    <w:rsid w:val="00A05A80"/>
    <w:pPr>
      <w:ind w:left="720"/>
      <w:contextualSpacing/>
    </w:pPr>
  </w:style>
  <w:style w:type="paragraph" w:customStyle="1" w:styleId="Norml1">
    <w:name w:val="Normál 1"/>
    <w:basedOn w:val="Norml"/>
    <w:rsid w:val="009A7D5C"/>
    <w:pPr>
      <w:spacing w:after="12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NormlWeb">
    <w:name w:val="Normal (Web)"/>
    <w:basedOn w:val="Norml"/>
    <w:uiPriority w:val="99"/>
    <w:semiHidden/>
    <w:rsid w:val="00ED2A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hu-HU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4485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4485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0" Type="http://schemas.openxmlformats.org/officeDocument/2006/relationships/image" Target="media/image5.jpeg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605</Words>
  <Characters>4175</Characters>
  <Application>Microsoft Office Word</Application>
  <DocSecurity>0</DocSecurity>
  <Lines>34</Lines>
  <Paragraphs>9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Csurgai-Horváthné Kiss Henriett</dc:creator>
  <cp:lastModifiedBy>Csurgai-Horváthné Kiss Henriett</cp:lastModifiedBy>
  <cp:revision>7</cp:revision>
  <dcterms:created xsi:type="dcterms:W3CDTF">2015-05-19T06:08:00Z</dcterms:created>
  <dcterms:modified xsi:type="dcterms:W3CDTF">2016-03-07T08:40:00Z</dcterms:modified>
</cp:coreProperties>
</file>